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" w:hAnsi="仿宋" w:eastAsia="仿宋"/>
          <w:sz w:val="32"/>
          <w:szCs w:val="32"/>
        </w:rPr>
      </w:pPr>
    </w:p>
    <w:p>
      <w:pPr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20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20</w:t>
      </w:r>
      <w:r>
        <w:rPr>
          <w:rFonts w:hint="eastAsia" w:ascii="方正小标宋简体" w:eastAsia="方正小标宋简体"/>
          <w:sz w:val="44"/>
          <w:szCs w:val="44"/>
        </w:rPr>
        <w:t>年度在校生情况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2020级 1441人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2019级 1392人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2018级 1374人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总计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4207</w:t>
      </w:r>
      <w:r>
        <w:rPr>
          <w:rFonts w:hint="eastAsia" w:ascii="仿宋" w:hAnsi="仿宋" w:eastAsia="仿宋"/>
          <w:sz w:val="32"/>
          <w:szCs w:val="32"/>
        </w:rPr>
        <w:t>人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AEC"/>
    <w:rsid w:val="003C0AEC"/>
    <w:rsid w:val="00756B19"/>
    <w:rsid w:val="016E4EFF"/>
    <w:rsid w:val="406E3703"/>
    <w:rsid w:val="62EE2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9</Words>
  <Characters>52</Characters>
  <Lines>1</Lines>
  <Paragraphs>1</Paragraphs>
  <TotalTime>5</TotalTime>
  <ScaleCrop>false</ScaleCrop>
  <LinksUpToDate>false</LinksUpToDate>
  <CharactersWithSpaces>60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2018-12-28T07:24:00Z</dcterms:created>
  <dc:creator>Administrator</dc:creator>
  <cp:lastModifiedBy>超</cp:lastModifiedBy>
  <cp:lastPrinted>2018-12-28T07:26:00Z</cp:lastPrinted>
  <dcterms:modified xsi:type="dcterms:W3CDTF">2021-10-04T01:59:41Z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CBD525F777514907B3C2B9BE970D9C9E</vt:lpwstr>
  </property>
</Properties>
</file>